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20" w:type="dxa"/>
        <w:tblLayout w:type="fixed"/>
        <w:tblLook w:val="04A0" w:firstRow="1" w:lastRow="0" w:firstColumn="1" w:lastColumn="0" w:noHBand="0" w:noVBand="1"/>
      </w:tblPr>
      <w:tblGrid>
        <w:gridCol w:w="6487"/>
        <w:gridCol w:w="3333"/>
      </w:tblGrid>
      <w:tr w:rsidR="00600BD9" w:rsidRPr="00791D47" w:rsidTr="001B0C23">
        <w:trPr>
          <w:trHeight w:val="458"/>
        </w:trPr>
        <w:tc>
          <w:tcPr>
            <w:tcW w:w="98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0BD9" w:rsidRPr="00791D47" w:rsidRDefault="001B0C23" w:rsidP="001B0C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Диагностические раб</w:t>
            </w:r>
            <w:r w:rsidR="00B364B7">
              <w:rPr>
                <w:rFonts w:ascii="Times New Roman" w:hAnsi="Times New Roman" w:cs="Times New Roman"/>
              </w:rPr>
              <w:t>от</w:t>
            </w:r>
            <w:r w:rsidRPr="00791D47">
              <w:rPr>
                <w:rFonts w:ascii="Times New Roman" w:hAnsi="Times New Roman" w:cs="Times New Roman"/>
              </w:rPr>
              <w:t>ы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791D47" w:rsidRDefault="001B0C23" w:rsidP="00791D4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33" w:type="dxa"/>
            <w:vAlign w:val="center"/>
          </w:tcPr>
          <w:p w:rsidR="00600BD9" w:rsidRPr="00791D47" w:rsidRDefault="001B0C23" w:rsidP="001B0C23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Диагностика ходовой части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00BD9" w:rsidRPr="00791D47" w:rsidTr="00360E90">
        <w:trPr>
          <w:trHeight w:val="32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Диагностика тормозной системы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Диагностика климатической системы (кондиционер)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Диагностика автомобиля перед покупкой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600BD9" w:rsidRPr="00791D47" w:rsidTr="00360E90">
        <w:trPr>
          <w:trHeight w:val="327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Диагностика раб</w:t>
            </w:r>
            <w:r w:rsidR="00B364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ы катализатора спец. оборудованием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600BD9" w:rsidRPr="00791D47" w:rsidTr="00360E90">
        <w:trPr>
          <w:trHeight w:val="327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Эндоскопия двигателя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791D47" w:rsidRDefault="001B0C23" w:rsidP="001B0C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КП (</w:t>
            </w:r>
            <w:proofErr w:type="spellStart"/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лако</w:t>
            </w:r>
            <w:proofErr w:type="spell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-красочного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покрытия)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600BD9" w:rsidRPr="00791D47" w:rsidTr="00360E90">
        <w:trPr>
          <w:trHeight w:val="516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Сход - развал диагностика (постановка на стенд, считывание параметров)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DF421A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Компьютерная диагностика</w:t>
            </w:r>
            <w:r w:rsidR="00DF42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удаления ошибок и </w:t>
            </w:r>
            <w:r w:rsidR="00360E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500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0BD9" w:rsidRPr="00791D47" w:rsidTr="001B0C23">
        <w:trPr>
          <w:trHeight w:val="424"/>
        </w:trPr>
        <w:tc>
          <w:tcPr>
            <w:tcW w:w="9820" w:type="dxa"/>
            <w:gridSpan w:val="2"/>
            <w:tcBorders>
              <w:left w:val="nil"/>
              <w:right w:val="nil"/>
            </w:tcBorders>
            <w:vAlign w:val="center"/>
          </w:tcPr>
          <w:p w:rsidR="00600BD9" w:rsidRPr="00791D47" w:rsidRDefault="001B0C23" w:rsidP="001B0C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Замена масел и тех. жидкостей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33" w:type="dxa"/>
            <w:vAlign w:val="center"/>
          </w:tcPr>
          <w:p w:rsidR="00600BD9" w:rsidRPr="00791D47" w:rsidRDefault="001B0C23" w:rsidP="001B0C23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0BD9" w:rsidRPr="00791D47" w:rsidTr="00360E90">
        <w:trPr>
          <w:trHeight w:val="506"/>
        </w:trPr>
        <w:tc>
          <w:tcPr>
            <w:tcW w:w="6487" w:type="dxa"/>
          </w:tcPr>
          <w:p w:rsidR="00600BD9" w:rsidRPr="00791D47" w:rsidRDefault="001B0C23" w:rsidP="001B0C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масла в двигателе (</w:t>
            </w:r>
            <w:proofErr w:type="spellStart"/>
            <w:r w:rsidRPr="001B0C2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ис</w:t>
            </w:r>
            <w:r w:rsidRPr="001B0C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ключает</w:t>
            </w:r>
            <w:proofErr w:type="spell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защиты,</w:t>
            </w:r>
            <w:r w:rsidR="00364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включает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замену масляного фильтра) легковые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1 0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506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масла в двигателе (включает </w:t>
            </w:r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защиты, замену масляного фильтра) джип, микроавтобус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1 5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08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жидкости в ГУР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1 0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2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охлаждающей жидкости (без промывки системы)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1B0C2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тормозной жидкости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0477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="00047748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масла в механической коробке передач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0477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 w:rsidR="00047748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0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масла в </w:t>
            </w:r>
            <w:proofErr w:type="spell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="00B364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proofErr w:type="spell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коробке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0477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7748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1 000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масла в редукторе</w:t>
            </w:r>
          </w:p>
        </w:tc>
        <w:tc>
          <w:tcPr>
            <w:tcW w:w="3333" w:type="dxa"/>
            <w:vAlign w:val="center"/>
          </w:tcPr>
          <w:p w:rsidR="00600BD9" w:rsidRPr="00364A67" w:rsidRDefault="00364A67" w:rsidP="000477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64B7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7748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1 000</w:t>
            </w:r>
            <w:r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масла АКПП, </w:t>
            </w:r>
            <w:r w:rsidRPr="00791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CVT</w:t>
            </w:r>
            <w:r w:rsidRPr="00791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(без снятия поддона, слить - залить)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0477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364A67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7748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2 000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0BD9" w:rsidRPr="00791D47" w:rsidTr="00360E90">
        <w:trPr>
          <w:trHeight w:val="332"/>
        </w:trPr>
        <w:tc>
          <w:tcPr>
            <w:tcW w:w="6487" w:type="dxa"/>
          </w:tcPr>
          <w:p w:rsidR="00600BD9" w:rsidRPr="00364A6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Шприцевание</w:t>
            </w:r>
            <w:proofErr w:type="spell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крестовин</w:t>
            </w:r>
            <w:r w:rsidR="00364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 точку</w:t>
            </w:r>
            <w:r w:rsidR="00047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без смазки</w:t>
            </w:r>
            <w:r w:rsidR="00364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333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67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600BD9" w:rsidRPr="00791D47" w:rsidRDefault="00600BD9" w:rsidP="00791D47">
      <w:pPr>
        <w:rPr>
          <w:rFonts w:ascii="Times New Roman" w:hAnsi="Times New Roman" w:cs="Times New Roman"/>
        </w:rPr>
      </w:pPr>
    </w:p>
    <w:tbl>
      <w:tblPr>
        <w:tblStyle w:val="a5"/>
        <w:tblW w:w="9817" w:type="dxa"/>
        <w:tblLayout w:type="fixed"/>
        <w:tblLook w:val="04A0" w:firstRow="1" w:lastRow="0" w:firstColumn="1" w:lastColumn="0" w:noHBand="0" w:noVBand="1"/>
      </w:tblPr>
      <w:tblGrid>
        <w:gridCol w:w="6487"/>
        <w:gridCol w:w="3330"/>
      </w:tblGrid>
      <w:tr w:rsidR="00600BD9" w:rsidRPr="00791D47" w:rsidTr="001B0C23">
        <w:trPr>
          <w:trHeight w:val="389"/>
        </w:trPr>
        <w:tc>
          <w:tcPr>
            <w:tcW w:w="98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0BD9" w:rsidRPr="00791D47" w:rsidRDefault="001B0C23" w:rsidP="001B0C2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1D47">
              <w:rPr>
                <w:rFonts w:ascii="Times New Roman" w:hAnsi="Times New Roman" w:cs="Times New Roman"/>
              </w:rPr>
              <w:t>Плановые</w:t>
            </w:r>
            <w:proofErr w:type="gramEnd"/>
            <w:r w:rsidRPr="00791D47">
              <w:rPr>
                <w:rFonts w:ascii="Times New Roman" w:hAnsi="Times New Roman" w:cs="Times New Roman"/>
              </w:rPr>
              <w:t xml:space="preserve"> ТО (Техобслуживание)</w:t>
            </w:r>
          </w:p>
        </w:tc>
      </w:tr>
      <w:tr w:rsidR="00600BD9" w:rsidRPr="00791D47" w:rsidTr="00360E90">
        <w:trPr>
          <w:trHeight w:val="299"/>
        </w:trPr>
        <w:tc>
          <w:tcPr>
            <w:tcW w:w="6487" w:type="dxa"/>
          </w:tcPr>
          <w:p w:rsidR="00600BD9" w:rsidRPr="00791D47" w:rsidRDefault="001B0C23" w:rsidP="00791D4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30" w:type="dxa"/>
            <w:vAlign w:val="center"/>
          </w:tcPr>
          <w:p w:rsidR="00600BD9" w:rsidRPr="00791D47" w:rsidRDefault="001B0C23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0BD9" w:rsidRPr="00791D47" w:rsidTr="00360E90">
        <w:trPr>
          <w:trHeight w:val="470"/>
        </w:trPr>
        <w:tc>
          <w:tcPr>
            <w:tcW w:w="6487" w:type="dxa"/>
          </w:tcPr>
          <w:p w:rsidR="00600BD9" w:rsidRPr="00791D47" w:rsidRDefault="001B0C23" w:rsidP="001B0C2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масла в двигателе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ключает</w:t>
            </w:r>
            <w:proofErr w:type="spell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защиты, </w:t>
            </w:r>
            <w:r w:rsidR="00364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включает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замену масляного фильтра) легковые</w:t>
            </w:r>
          </w:p>
        </w:tc>
        <w:tc>
          <w:tcPr>
            <w:tcW w:w="3330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B0C23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1 0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475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масла в двигателе (включает </w:t>
            </w:r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защиты, замену масляного фильтра) джип, микроавтобус</w:t>
            </w:r>
          </w:p>
        </w:tc>
        <w:tc>
          <w:tcPr>
            <w:tcW w:w="3330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364A67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1 5</w:t>
            </w:r>
            <w:r w:rsidR="00364A67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294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фильтра салонного</w:t>
            </w:r>
          </w:p>
        </w:tc>
        <w:tc>
          <w:tcPr>
            <w:tcW w:w="3330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  <w:tr w:rsidR="00600BD9" w:rsidRPr="00791D47" w:rsidTr="00360E90">
        <w:trPr>
          <w:trHeight w:val="284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фильтра воздушного</w:t>
            </w:r>
          </w:p>
        </w:tc>
        <w:tc>
          <w:tcPr>
            <w:tcW w:w="3330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150 руб.</w:t>
            </w:r>
          </w:p>
        </w:tc>
      </w:tr>
      <w:tr w:rsidR="00600BD9" w:rsidRPr="00791D47" w:rsidTr="00360E90">
        <w:trPr>
          <w:trHeight w:val="299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фильтра топливного (проходного)</w:t>
            </w:r>
          </w:p>
        </w:tc>
        <w:tc>
          <w:tcPr>
            <w:tcW w:w="3330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  <w:tr w:rsidR="00600BD9" w:rsidRPr="00791D47" w:rsidTr="00360E90">
        <w:trPr>
          <w:trHeight w:val="294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бензонасоса</w:t>
            </w:r>
          </w:p>
        </w:tc>
        <w:tc>
          <w:tcPr>
            <w:tcW w:w="3330" w:type="dxa"/>
            <w:vAlign w:val="center"/>
          </w:tcPr>
          <w:p w:rsidR="00600BD9" w:rsidRPr="00791D47" w:rsidRDefault="00B364B7" w:rsidP="000477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48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00BD9" w:rsidRPr="00791D47" w:rsidTr="00360E90">
        <w:trPr>
          <w:trHeight w:val="299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приводных ремней</w:t>
            </w:r>
          </w:p>
        </w:tc>
        <w:tc>
          <w:tcPr>
            <w:tcW w:w="3330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47748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600BD9" w:rsidRPr="00791D47" w:rsidTr="00360E90">
        <w:trPr>
          <w:trHeight w:val="317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ремня ГРМ</w:t>
            </w:r>
          </w:p>
        </w:tc>
        <w:tc>
          <w:tcPr>
            <w:tcW w:w="3330" w:type="dxa"/>
            <w:vAlign w:val="center"/>
          </w:tcPr>
          <w:p w:rsidR="00600BD9" w:rsidRPr="00791D47" w:rsidRDefault="00B364B7" w:rsidP="00047748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48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600BD9" w:rsidRPr="00791D47" w:rsidRDefault="00600BD9" w:rsidP="00791D47">
      <w:pPr>
        <w:rPr>
          <w:rFonts w:ascii="Times New Roman" w:hAnsi="Times New Roman" w:cs="Times New Roman"/>
        </w:rPr>
      </w:pPr>
    </w:p>
    <w:tbl>
      <w:tblPr>
        <w:tblStyle w:val="a5"/>
        <w:tblW w:w="9838" w:type="dxa"/>
        <w:tblLayout w:type="fixed"/>
        <w:tblLook w:val="04A0" w:firstRow="1" w:lastRow="0" w:firstColumn="1" w:lastColumn="0" w:noHBand="0" w:noVBand="1"/>
      </w:tblPr>
      <w:tblGrid>
        <w:gridCol w:w="6487"/>
        <w:gridCol w:w="3351"/>
      </w:tblGrid>
      <w:tr w:rsidR="00600BD9" w:rsidRPr="00791D47" w:rsidTr="00364A67">
        <w:trPr>
          <w:trHeight w:val="438"/>
        </w:trPr>
        <w:tc>
          <w:tcPr>
            <w:tcW w:w="9838" w:type="dxa"/>
            <w:gridSpan w:val="2"/>
            <w:tcBorders>
              <w:top w:val="nil"/>
              <w:left w:val="nil"/>
              <w:right w:val="nil"/>
            </w:tcBorders>
          </w:tcPr>
          <w:p w:rsidR="00600BD9" w:rsidRPr="00791D47" w:rsidRDefault="001B0C23" w:rsidP="00364A67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Ходовая часть, подвеска</w:t>
            </w:r>
          </w:p>
        </w:tc>
      </w:tr>
      <w:tr w:rsidR="00600BD9" w:rsidRPr="00791D47" w:rsidTr="00360E90">
        <w:trPr>
          <w:trHeight w:val="321"/>
        </w:trPr>
        <w:tc>
          <w:tcPr>
            <w:tcW w:w="6487" w:type="dxa"/>
          </w:tcPr>
          <w:p w:rsidR="00600BD9" w:rsidRPr="00791D47" w:rsidRDefault="001B0C23" w:rsidP="00791D4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51" w:type="dxa"/>
            <w:vAlign w:val="center"/>
          </w:tcPr>
          <w:p w:rsidR="00600BD9" w:rsidRPr="00791D47" w:rsidRDefault="001B0C23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0BD9" w:rsidRPr="00791D47" w:rsidTr="00360E90">
        <w:trPr>
          <w:trHeight w:val="332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Диагностика ходовой части</w:t>
            </w:r>
          </w:p>
        </w:tc>
        <w:tc>
          <w:tcPr>
            <w:tcW w:w="3351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364A67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00BD9" w:rsidRPr="00791D47" w:rsidTr="00360E90">
        <w:trPr>
          <w:trHeight w:val="332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ступичного подшипника</w:t>
            </w:r>
          </w:p>
        </w:tc>
        <w:tc>
          <w:tcPr>
            <w:tcW w:w="3351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67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>2 0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46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ступицы в сборе</w:t>
            </w:r>
          </w:p>
        </w:tc>
        <w:tc>
          <w:tcPr>
            <w:tcW w:w="3351" w:type="dxa"/>
            <w:vAlign w:val="center"/>
          </w:tcPr>
          <w:p w:rsidR="00600BD9" w:rsidRPr="00791D47" w:rsidRDefault="00B364B7" w:rsidP="00364A6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4A67">
              <w:rPr>
                <w:rStyle w:val="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="001B0C23" w:rsidRPr="00791D4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51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сайлентблока (за</w:t>
            </w:r>
            <w:r w:rsidRPr="00791D47">
              <w:rPr>
                <w:rStyle w:val="65pt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шт. перепрессовка) при снятом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рычаге</w:t>
            </w:r>
          </w:p>
        </w:tc>
        <w:tc>
          <w:tcPr>
            <w:tcW w:w="3351" w:type="dxa"/>
            <w:vAlign w:val="center"/>
          </w:tcPr>
          <w:p w:rsidR="00600BD9" w:rsidRPr="00791D47" w:rsidRDefault="00B364B7" w:rsidP="00364A6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  <w:tr w:rsidR="00600BD9" w:rsidRPr="00791D47" w:rsidTr="00360E90">
        <w:trPr>
          <w:trHeight w:val="337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крестовины карданного вала</w:t>
            </w:r>
          </w:p>
        </w:tc>
        <w:tc>
          <w:tcPr>
            <w:tcW w:w="3351" w:type="dxa"/>
            <w:vAlign w:val="center"/>
          </w:tcPr>
          <w:p w:rsidR="00600BD9" w:rsidRPr="00791D47" w:rsidRDefault="00B364B7" w:rsidP="00364A6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47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00BD9" w:rsidRPr="00791D47" w:rsidTr="00360E90">
        <w:trPr>
          <w:trHeight w:val="367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рычага подвески</w:t>
            </w:r>
          </w:p>
        </w:tc>
        <w:tc>
          <w:tcPr>
            <w:tcW w:w="3351" w:type="dxa"/>
            <w:vAlign w:val="center"/>
          </w:tcPr>
          <w:p w:rsidR="00600BD9" w:rsidRPr="00791D47" w:rsidRDefault="00B364B7" w:rsidP="00047748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061775" w:rsidRDefault="00061775" w:rsidP="0006177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втулок стабилизатора (2 шт.)</w:t>
            </w:r>
          </w:p>
        </w:tc>
        <w:tc>
          <w:tcPr>
            <w:tcW w:w="3351" w:type="dxa"/>
            <w:vAlign w:val="center"/>
          </w:tcPr>
          <w:p w:rsidR="00061775" w:rsidRPr="00061775" w:rsidRDefault="00061775" w:rsidP="00047748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1 000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061775" w:rsidRDefault="00061775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стоек стабилизатора</w:t>
            </w:r>
          </w:p>
        </w:tc>
        <w:tc>
          <w:tcPr>
            <w:tcW w:w="3351" w:type="dxa"/>
            <w:vAlign w:val="center"/>
          </w:tcPr>
          <w:p w:rsidR="00061775" w:rsidRPr="00061775" w:rsidRDefault="00061775" w:rsidP="00047748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1 000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061775" w:rsidRDefault="00061775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рулевой тяги</w:t>
            </w:r>
          </w:p>
        </w:tc>
        <w:tc>
          <w:tcPr>
            <w:tcW w:w="3351" w:type="dxa"/>
            <w:vAlign w:val="center"/>
          </w:tcPr>
          <w:p w:rsidR="00061775" w:rsidRDefault="00061775" w:rsidP="00047748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061775" w:rsidRDefault="00061775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рулевого наконечника</w:t>
            </w:r>
          </w:p>
        </w:tc>
        <w:tc>
          <w:tcPr>
            <w:tcW w:w="3351" w:type="dxa"/>
            <w:vAlign w:val="center"/>
          </w:tcPr>
          <w:p w:rsidR="00061775" w:rsidRDefault="00061775" w:rsidP="00047748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061775" w:rsidRDefault="00061775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шаровой опоры (болтовое соединение)</w:t>
            </w:r>
          </w:p>
        </w:tc>
        <w:tc>
          <w:tcPr>
            <w:tcW w:w="3351" w:type="dxa"/>
            <w:vAlign w:val="center"/>
          </w:tcPr>
          <w:p w:rsidR="00061775" w:rsidRDefault="00061775" w:rsidP="00047748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791D47" w:rsidRDefault="00061775" w:rsidP="0006177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шаровой опоры (запрессовка соединения)</w:t>
            </w:r>
          </w:p>
        </w:tc>
        <w:tc>
          <w:tcPr>
            <w:tcW w:w="3351" w:type="dxa"/>
            <w:vAlign w:val="center"/>
          </w:tcPr>
          <w:p w:rsidR="00061775" w:rsidRDefault="00061775" w:rsidP="0006177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2 0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061775" w:rsidRDefault="00061775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передней стойки (амортизатор + пружина)</w:t>
            </w:r>
          </w:p>
        </w:tc>
        <w:tc>
          <w:tcPr>
            <w:tcW w:w="3351" w:type="dxa"/>
            <w:vAlign w:val="center"/>
          </w:tcPr>
          <w:p w:rsidR="00061775" w:rsidRPr="00061775" w:rsidRDefault="00061775" w:rsidP="00047748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061775" w:rsidRDefault="00061775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опорного подшипника</w:t>
            </w:r>
          </w:p>
        </w:tc>
        <w:tc>
          <w:tcPr>
            <w:tcW w:w="3351" w:type="dxa"/>
            <w:vAlign w:val="center"/>
          </w:tcPr>
          <w:p w:rsidR="00061775" w:rsidRDefault="00061775" w:rsidP="00047748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061775" w:rsidRPr="00791D47" w:rsidTr="00360E90">
        <w:trPr>
          <w:trHeight w:val="367"/>
        </w:trPr>
        <w:tc>
          <w:tcPr>
            <w:tcW w:w="6487" w:type="dxa"/>
          </w:tcPr>
          <w:p w:rsidR="00061775" w:rsidRPr="00061775" w:rsidRDefault="00061775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заднего амортизатора</w:t>
            </w:r>
          </w:p>
        </w:tc>
        <w:tc>
          <w:tcPr>
            <w:tcW w:w="3351" w:type="dxa"/>
            <w:vAlign w:val="center"/>
          </w:tcPr>
          <w:p w:rsidR="00061775" w:rsidRPr="00061775" w:rsidRDefault="00061775" w:rsidP="0006177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</w:tbl>
    <w:p w:rsidR="00600BD9" w:rsidRPr="00791D47" w:rsidRDefault="00600BD9" w:rsidP="00791D47">
      <w:pPr>
        <w:rPr>
          <w:rFonts w:ascii="Times New Roman" w:hAnsi="Times New Roman" w:cs="Times New Roman"/>
        </w:rPr>
      </w:pPr>
    </w:p>
    <w:tbl>
      <w:tblPr>
        <w:tblStyle w:val="a5"/>
        <w:tblW w:w="9853" w:type="dxa"/>
        <w:tblLayout w:type="fixed"/>
        <w:tblLook w:val="04A0" w:firstRow="1" w:lastRow="0" w:firstColumn="1" w:lastColumn="0" w:noHBand="0" w:noVBand="1"/>
      </w:tblPr>
      <w:tblGrid>
        <w:gridCol w:w="6487"/>
        <w:gridCol w:w="3366"/>
      </w:tblGrid>
      <w:tr w:rsidR="00600BD9" w:rsidRPr="00791D47" w:rsidTr="00364A67">
        <w:trPr>
          <w:trHeight w:val="453"/>
        </w:trPr>
        <w:tc>
          <w:tcPr>
            <w:tcW w:w="9853" w:type="dxa"/>
            <w:gridSpan w:val="2"/>
            <w:tcBorders>
              <w:top w:val="nil"/>
              <w:left w:val="nil"/>
              <w:right w:val="nil"/>
            </w:tcBorders>
          </w:tcPr>
          <w:p w:rsidR="00600BD9" w:rsidRPr="00791D47" w:rsidRDefault="00364A67" w:rsidP="00B364B7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Регулировка углов установки колес СХОД-РАЗВАЛ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66" w:type="dxa"/>
            <w:vAlign w:val="center"/>
          </w:tcPr>
          <w:p w:rsidR="00600BD9" w:rsidRPr="00791D47" w:rsidRDefault="001B0C23" w:rsidP="00364A67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0BD9" w:rsidRPr="00791D47" w:rsidTr="00360E90">
        <w:trPr>
          <w:trHeight w:val="526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Проверка углов установки колес (</w:t>
            </w:r>
            <w:r w:rsidR="00DF421A" w:rsidRPr="00791D47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на стенд, считывание параметров)</w:t>
            </w:r>
          </w:p>
        </w:tc>
        <w:tc>
          <w:tcPr>
            <w:tcW w:w="3366" w:type="dxa"/>
            <w:vAlign w:val="center"/>
          </w:tcPr>
          <w:p w:rsidR="00600BD9" w:rsidRPr="00791D4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Регулировка развал - схождения ОДНОЙ оси</w:t>
            </w:r>
          </w:p>
        </w:tc>
        <w:tc>
          <w:tcPr>
            <w:tcW w:w="3366" w:type="dxa"/>
            <w:vAlign w:val="center"/>
          </w:tcPr>
          <w:p w:rsidR="00600BD9" w:rsidRPr="00791D47" w:rsidRDefault="00B364B7" w:rsidP="00364A6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54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Регулировка развал - схождения ДВУХ осей</w:t>
            </w:r>
          </w:p>
        </w:tc>
        <w:tc>
          <w:tcPr>
            <w:tcW w:w="3366" w:type="dxa"/>
            <w:vAlign w:val="center"/>
          </w:tcPr>
          <w:p w:rsidR="00600BD9" w:rsidRPr="00791D4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54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791D47">
        <w:trPr>
          <w:trHeight w:val="444"/>
        </w:trPr>
        <w:tc>
          <w:tcPr>
            <w:tcW w:w="9853" w:type="dxa"/>
            <w:gridSpan w:val="2"/>
          </w:tcPr>
          <w:p w:rsidR="00600BD9" w:rsidRPr="00B364B7" w:rsidRDefault="001B0C23" w:rsidP="00B364B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Стоимость может быть увеличена, при условии закисших болтов</w:t>
            </w:r>
            <w:r w:rsidR="00B36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75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64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отвечающих за регулировку углов установки колес.</w:t>
            </w:r>
          </w:p>
        </w:tc>
      </w:tr>
      <w:tr w:rsidR="00600BD9" w:rsidRPr="00791D47" w:rsidTr="00364A67">
        <w:trPr>
          <w:trHeight w:val="1124"/>
        </w:trPr>
        <w:tc>
          <w:tcPr>
            <w:tcW w:w="98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64A67" w:rsidRDefault="00364A67" w:rsidP="00791D47">
            <w:pPr>
              <w:pStyle w:val="3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364B7" w:rsidRPr="00B364B7" w:rsidRDefault="00B364B7" w:rsidP="00B364B7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00BD9" w:rsidRPr="00791D47" w:rsidRDefault="00364A67" w:rsidP="00B364B7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Тормозная система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66" w:type="dxa"/>
            <w:vAlign w:val="center"/>
          </w:tcPr>
          <w:p w:rsidR="00600BD9" w:rsidRPr="00791D47" w:rsidRDefault="001B0C23" w:rsidP="00B364B7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Диагностика тормозной системы</w:t>
            </w:r>
          </w:p>
        </w:tc>
        <w:tc>
          <w:tcPr>
            <w:tcW w:w="3366" w:type="dxa"/>
            <w:vAlign w:val="center"/>
          </w:tcPr>
          <w:p w:rsidR="00600BD9" w:rsidRPr="00791D4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600BD9" w:rsidRPr="00791D47" w:rsidTr="00360E90">
        <w:trPr>
          <w:trHeight w:val="32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тормозной жидкости</w:t>
            </w:r>
          </w:p>
        </w:tc>
        <w:tc>
          <w:tcPr>
            <w:tcW w:w="3366" w:type="dxa"/>
            <w:vAlign w:val="center"/>
          </w:tcPr>
          <w:p w:rsidR="00600BD9" w:rsidRPr="00791D4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 0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13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колодок (диски) легковые</w:t>
            </w:r>
          </w:p>
        </w:tc>
        <w:tc>
          <w:tcPr>
            <w:tcW w:w="3366" w:type="dxa"/>
            <w:vAlign w:val="center"/>
          </w:tcPr>
          <w:p w:rsidR="00600BD9" w:rsidRPr="00B364B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1 000 руб.</w:t>
            </w:r>
          </w:p>
        </w:tc>
      </w:tr>
      <w:tr w:rsidR="00600BD9" w:rsidRPr="00791D47" w:rsidTr="00360E90">
        <w:trPr>
          <w:trHeight w:val="308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колодок (диски) джип, микроавтобус</w:t>
            </w:r>
          </w:p>
        </w:tc>
        <w:tc>
          <w:tcPr>
            <w:tcW w:w="3366" w:type="dxa"/>
            <w:vAlign w:val="center"/>
          </w:tcPr>
          <w:p w:rsidR="00600BD9" w:rsidRPr="00791D4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 5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18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колодок (барабаны)</w:t>
            </w:r>
          </w:p>
        </w:tc>
        <w:tc>
          <w:tcPr>
            <w:tcW w:w="3366" w:type="dxa"/>
            <w:vAlign w:val="center"/>
          </w:tcPr>
          <w:p w:rsidR="00600BD9" w:rsidRPr="00791D4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B364B7" w:rsidRPr="00791D47" w:rsidTr="00360E90">
        <w:trPr>
          <w:trHeight w:val="308"/>
        </w:trPr>
        <w:tc>
          <w:tcPr>
            <w:tcW w:w="6487" w:type="dxa"/>
          </w:tcPr>
          <w:p w:rsidR="00B364B7" w:rsidRPr="00791D47" w:rsidRDefault="00B364B7" w:rsidP="00B364B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колодок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электронного модуля разведения ручного тормоза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6" w:type="dxa"/>
            <w:vAlign w:val="center"/>
          </w:tcPr>
          <w:p w:rsidR="00B364B7" w:rsidRPr="00B364B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2 000 руб.</w:t>
            </w:r>
          </w:p>
        </w:tc>
      </w:tr>
      <w:tr w:rsidR="00B364B7" w:rsidRPr="00791D47" w:rsidTr="00360E90">
        <w:trPr>
          <w:trHeight w:val="308"/>
        </w:trPr>
        <w:tc>
          <w:tcPr>
            <w:tcW w:w="6487" w:type="dxa"/>
          </w:tcPr>
          <w:p w:rsidR="00B364B7" w:rsidRPr="00791D47" w:rsidRDefault="00B364B7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Обслуживание одного суппорта</w:t>
            </w:r>
          </w:p>
        </w:tc>
        <w:tc>
          <w:tcPr>
            <w:tcW w:w="3366" w:type="dxa"/>
            <w:vAlign w:val="center"/>
          </w:tcPr>
          <w:p w:rsidR="00B364B7" w:rsidRPr="00791D4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B364B7" w:rsidRPr="00791D47" w:rsidTr="00360E90">
        <w:trPr>
          <w:trHeight w:val="323"/>
        </w:trPr>
        <w:tc>
          <w:tcPr>
            <w:tcW w:w="6487" w:type="dxa"/>
          </w:tcPr>
          <w:p w:rsidR="00B364B7" w:rsidRPr="00791D47" w:rsidRDefault="00B364B7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Ремонт суппорта</w:t>
            </w:r>
          </w:p>
        </w:tc>
        <w:tc>
          <w:tcPr>
            <w:tcW w:w="3366" w:type="dxa"/>
            <w:vAlign w:val="center"/>
          </w:tcPr>
          <w:p w:rsidR="00B364B7" w:rsidRPr="00791D47" w:rsidRDefault="00B364B7" w:rsidP="00B364B7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2 0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</w:tbl>
    <w:p w:rsidR="00600BD9" w:rsidRPr="00791D47" w:rsidRDefault="00600BD9" w:rsidP="00791D47">
      <w:pPr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3260"/>
      </w:tblGrid>
      <w:tr w:rsidR="00600BD9" w:rsidRPr="00791D47" w:rsidTr="00360E90">
        <w:trPr>
          <w:trHeight w:val="288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600BD9" w:rsidRPr="00791D47" w:rsidRDefault="001B0C23" w:rsidP="005C5535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Электрика</w:t>
            </w:r>
          </w:p>
        </w:tc>
      </w:tr>
      <w:tr w:rsidR="00600BD9" w:rsidRPr="00791D47" w:rsidTr="00360E90">
        <w:trPr>
          <w:trHeight w:val="210"/>
        </w:trPr>
        <w:tc>
          <w:tcPr>
            <w:tcW w:w="6487" w:type="dxa"/>
          </w:tcPr>
          <w:p w:rsidR="00600BD9" w:rsidRPr="00791D47" w:rsidRDefault="001B0C23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600BD9" w:rsidRPr="00791D47" w:rsidRDefault="001B0C23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0BD9" w:rsidRPr="00791D47" w:rsidTr="00360E90">
        <w:trPr>
          <w:trHeight w:val="216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Компьютерная диагностика (комплекс, все системы)</w:t>
            </w:r>
          </w:p>
        </w:tc>
        <w:tc>
          <w:tcPr>
            <w:tcW w:w="3260" w:type="dxa"/>
            <w:vAlign w:val="center"/>
          </w:tcPr>
          <w:p w:rsidR="00600BD9" w:rsidRPr="005C5535" w:rsidRDefault="005C5535" w:rsidP="0006177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 </w:t>
            </w:r>
            <w:r w:rsidR="0006177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1B0C23"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B0C23" w:rsidRPr="005C55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0C23" w:rsidRPr="005C55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00BD9" w:rsidRPr="00791D47" w:rsidTr="00360E90">
        <w:trPr>
          <w:trHeight w:val="285"/>
        </w:trPr>
        <w:tc>
          <w:tcPr>
            <w:tcW w:w="6487" w:type="dxa"/>
            <w:vAlign w:val="center"/>
          </w:tcPr>
          <w:p w:rsidR="00600BD9" w:rsidRPr="005B1E31" w:rsidRDefault="005B1E31" w:rsidP="005C553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диагностика с удалением ошибок и адаптации</w:t>
            </w:r>
          </w:p>
        </w:tc>
        <w:tc>
          <w:tcPr>
            <w:tcW w:w="3260" w:type="dxa"/>
            <w:vAlign w:val="center"/>
          </w:tcPr>
          <w:p w:rsidR="00600BD9" w:rsidRPr="005B1E31" w:rsidRDefault="005B1E31" w:rsidP="005B1E31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1 000 руб.</w:t>
            </w:r>
          </w:p>
        </w:tc>
      </w:tr>
      <w:tr w:rsidR="005B1E31" w:rsidRPr="00791D47" w:rsidTr="00360E90">
        <w:trPr>
          <w:trHeight w:val="285"/>
        </w:trPr>
        <w:tc>
          <w:tcPr>
            <w:tcW w:w="6487" w:type="dxa"/>
            <w:vAlign w:val="center"/>
          </w:tcPr>
          <w:p w:rsidR="005B1E31" w:rsidRPr="00791D47" w:rsidRDefault="005B1E31" w:rsidP="008825F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Ремонт электропроводки</w:t>
            </w:r>
          </w:p>
        </w:tc>
        <w:tc>
          <w:tcPr>
            <w:tcW w:w="3260" w:type="dxa"/>
            <w:vAlign w:val="center"/>
          </w:tcPr>
          <w:p w:rsidR="005B1E31" w:rsidRPr="005B1E31" w:rsidRDefault="005B1E31" w:rsidP="008825FB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 xml:space="preserve"> 600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E31" w:rsidRPr="00791D47" w:rsidTr="00360E90">
        <w:trPr>
          <w:trHeight w:val="213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Установка сигнализации с обр. связью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5C55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1E31" w:rsidRPr="00791D47" w:rsidTr="00360E90">
        <w:trPr>
          <w:trHeight w:val="216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Установка сигнализации с автозапуском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5C55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1E31" w:rsidRPr="00791D47" w:rsidTr="00360E90">
        <w:trPr>
          <w:trHeight w:val="210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парктроников</w:t>
            </w:r>
            <w:proofErr w:type="spellEnd"/>
            <w:r w:rsidRPr="00791D47">
              <w:rPr>
                <w:rStyle w:val="5pt"/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датчика)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4 0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C55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1E31" w:rsidRPr="00791D47" w:rsidTr="00360E90">
        <w:trPr>
          <w:trHeight w:val="213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парктроников</w:t>
            </w:r>
            <w:proofErr w:type="spellEnd"/>
            <w:r w:rsidRPr="00791D47">
              <w:rPr>
                <w:rStyle w:val="5pt"/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датчиков, </w:t>
            </w:r>
            <w:proofErr w:type="spellStart"/>
            <w:proofErr w:type="gram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+зад</w:t>
            </w:r>
            <w:proofErr w:type="spell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6 0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C55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1E31" w:rsidRPr="00791D47" w:rsidTr="00360E90">
        <w:trPr>
          <w:trHeight w:val="210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Установка магнитолы в штатное место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535">
              <w:rPr>
                <w:rStyle w:val="13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E31" w:rsidRPr="00791D47" w:rsidTr="00360E90">
        <w:trPr>
          <w:trHeight w:val="220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Установка акустики (за</w:t>
            </w:r>
            <w:r w:rsidRPr="00791D47">
              <w:rPr>
                <w:rStyle w:val="5pt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дверь)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535">
              <w:rPr>
                <w:rStyle w:val="13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E31" w:rsidRPr="00791D47" w:rsidTr="00360E90">
        <w:trPr>
          <w:trHeight w:val="210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ТВ тюнера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535">
              <w:rPr>
                <w:rStyle w:val="13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E31" w:rsidRPr="00791D47" w:rsidTr="00360E90">
        <w:trPr>
          <w:trHeight w:val="213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Установка мониторов в подголовники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535">
              <w:rPr>
                <w:rStyle w:val="13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E31" w:rsidRPr="00791D47" w:rsidTr="00360E90">
        <w:trPr>
          <w:trHeight w:val="210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Установка радиостанции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5535">
              <w:rPr>
                <w:rStyle w:val="13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5535">
              <w:rPr>
                <w:rStyle w:val="135pt"/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B1E31" w:rsidRPr="00791D47" w:rsidTr="00360E90">
        <w:trPr>
          <w:trHeight w:val="223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Установка любого другого доп. оборудования</w:t>
            </w:r>
          </w:p>
        </w:tc>
        <w:tc>
          <w:tcPr>
            <w:tcW w:w="3260" w:type="dxa"/>
            <w:vAlign w:val="center"/>
          </w:tcPr>
          <w:p w:rsidR="005B1E31" w:rsidRPr="005C5535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5">
              <w:rPr>
                <w:rFonts w:ascii="Times New Roman" w:hAnsi="Times New Roman" w:cs="Times New Roman"/>
                <w:sz w:val="24"/>
                <w:szCs w:val="24"/>
              </w:rPr>
              <w:t>по факту предъявления</w:t>
            </w:r>
          </w:p>
        </w:tc>
      </w:tr>
      <w:tr w:rsidR="005B1E31" w:rsidRPr="00791D47" w:rsidTr="00EC7DD3">
        <w:trPr>
          <w:trHeight w:val="1050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DD3" w:rsidRDefault="00EC7DD3" w:rsidP="00791D47">
            <w:pPr>
              <w:pStyle w:val="3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C7DD3" w:rsidRPr="00EC7DD3" w:rsidRDefault="00EC7DD3" w:rsidP="00791D47">
            <w:pPr>
              <w:pStyle w:val="3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5B1E31" w:rsidRPr="00791D47" w:rsidRDefault="00EC7DD3" w:rsidP="005C5535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Система кондиционирования</w:t>
            </w:r>
          </w:p>
        </w:tc>
      </w:tr>
      <w:tr w:rsidR="005B1E31" w:rsidRPr="00791D47" w:rsidTr="00360E90">
        <w:trPr>
          <w:trHeight w:val="213"/>
        </w:trPr>
        <w:tc>
          <w:tcPr>
            <w:tcW w:w="6487" w:type="dxa"/>
          </w:tcPr>
          <w:p w:rsidR="005B1E31" w:rsidRPr="00791D47" w:rsidRDefault="005B1E31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C5535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B1E31" w:rsidRPr="00791D47" w:rsidTr="00360E90">
        <w:trPr>
          <w:trHeight w:val="216"/>
        </w:trPr>
        <w:tc>
          <w:tcPr>
            <w:tcW w:w="6487" w:type="dxa"/>
          </w:tcPr>
          <w:p w:rsidR="005B1E31" w:rsidRPr="00791D47" w:rsidRDefault="005B1E31" w:rsidP="005B1E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ЗАПРАВКА "ПОД КЛЮЧ"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контур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(Фреон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Масло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B1E31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 00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5B1E31" w:rsidRPr="00791D47" w:rsidTr="00360E90">
        <w:trPr>
          <w:trHeight w:val="216"/>
        </w:trPr>
        <w:tc>
          <w:tcPr>
            <w:tcW w:w="6487" w:type="dxa"/>
          </w:tcPr>
          <w:p w:rsidR="005B1E31" w:rsidRPr="00791D47" w:rsidRDefault="005B1E31" w:rsidP="005B1E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ЗАПРАВКА "ПОД КЛЮЧ"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контура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(Фреон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Масло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5B1E31" w:rsidRPr="005B1E31" w:rsidRDefault="005B1E31" w:rsidP="005B1E31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2 500 руб.</w:t>
            </w:r>
          </w:p>
        </w:tc>
      </w:tr>
      <w:tr w:rsidR="005B1E31" w:rsidRPr="00791D47" w:rsidTr="00360E90">
        <w:trPr>
          <w:trHeight w:val="216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неисправностей в системе кондиционирования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  <w:tr w:rsidR="005B1E31" w:rsidRPr="00791D47" w:rsidTr="00360E90">
        <w:trPr>
          <w:trHeight w:val="216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заправочного клапана (шредера)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5B1E31" w:rsidRPr="00791D47" w:rsidTr="00360E90">
        <w:trPr>
          <w:trHeight w:val="216"/>
        </w:trPr>
        <w:tc>
          <w:tcPr>
            <w:tcW w:w="6487" w:type="dxa"/>
          </w:tcPr>
          <w:p w:rsidR="005B1E31" w:rsidRPr="005B1E31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Замена осушителя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радиатора кондиционера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B1E31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5B1E31" w:rsidRPr="00791D47" w:rsidTr="00360E90">
        <w:trPr>
          <w:trHeight w:val="216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Наружная очистка радиаторов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5B1E31" w:rsidRPr="00791D47" w:rsidTr="00360E90">
        <w:trPr>
          <w:trHeight w:val="213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Полная очистка радиаторов (со снятием)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5B1E31" w:rsidRPr="00791D47" w:rsidTr="00360E90">
        <w:trPr>
          <w:trHeight w:val="338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Антибактериальная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ка кондиционера пенным очистителем с заменой салонного фильтра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5B1E31" w:rsidRPr="00791D47" w:rsidTr="00360E90">
        <w:trPr>
          <w:trHeight w:val="341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Антибактериальная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ка кондиционера дымовой шашкой с заменой салонного фильтра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5C553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5B1E31" w:rsidRPr="00791D47" w:rsidTr="00360E90">
        <w:trPr>
          <w:trHeight w:val="778"/>
        </w:trPr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B1E31" w:rsidRDefault="005B1E31" w:rsidP="00475C7D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B1E31" w:rsidRPr="00791D47" w:rsidRDefault="005B1E31" w:rsidP="00475C7D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Полировка фар, фонарей (пластик)</w:t>
            </w:r>
          </w:p>
        </w:tc>
      </w:tr>
      <w:tr w:rsidR="005B1E31" w:rsidRPr="00791D47" w:rsidTr="00360E90">
        <w:trPr>
          <w:trHeight w:val="210"/>
        </w:trPr>
        <w:tc>
          <w:tcPr>
            <w:tcW w:w="6487" w:type="dxa"/>
          </w:tcPr>
          <w:p w:rsidR="005B1E31" w:rsidRPr="00791D47" w:rsidRDefault="005B1E31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475C7D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B1E31" w:rsidRPr="00791D47" w:rsidTr="00360E90">
        <w:trPr>
          <w:trHeight w:val="206"/>
        </w:trPr>
        <w:tc>
          <w:tcPr>
            <w:tcW w:w="6487" w:type="dxa"/>
          </w:tcPr>
          <w:p w:rsidR="005B1E31" w:rsidRPr="00791D47" w:rsidRDefault="005B1E31" w:rsidP="005B1E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Полировка фар 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475C7D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5B1E31" w:rsidRPr="00791D47" w:rsidTr="00360E90">
        <w:trPr>
          <w:trHeight w:val="210"/>
        </w:trPr>
        <w:tc>
          <w:tcPr>
            <w:tcW w:w="6487" w:type="dxa"/>
          </w:tcPr>
          <w:p w:rsidR="005B1E31" w:rsidRPr="00791D47" w:rsidRDefault="005B1E31" w:rsidP="005B1E3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Полировка фонарей 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475C7D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5B1E31" w:rsidRPr="00791D47" w:rsidTr="00360E90">
        <w:trPr>
          <w:trHeight w:val="764"/>
        </w:trPr>
        <w:tc>
          <w:tcPr>
            <w:tcW w:w="9747" w:type="dxa"/>
            <w:gridSpan w:val="2"/>
            <w:tcBorders>
              <w:left w:val="nil"/>
              <w:bottom w:val="single" w:sz="4" w:space="0" w:color="auto"/>
            </w:tcBorders>
          </w:tcPr>
          <w:p w:rsidR="005B1E31" w:rsidRDefault="005B1E31" w:rsidP="00791D47">
            <w:pPr>
              <w:pStyle w:val="3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B1E31" w:rsidRPr="00791D47" w:rsidRDefault="005B1E31" w:rsidP="00475C7D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Ремонт трапеции стеклоочистителей (дворников)</w:t>
            </w:r>
          </w:p>
        </w:tc>
      </w:tr>
      <w:tr w:rsidR="005B1E31" w:rsidRPr="00791D47" w:rsidTr="00360E90">
        <w:trPr>
          <w:trHeight w:val="213"/>
        </w:trPr>
        <w:tc>
          <w:tcPr>
            <w:tcW w:w="6487" w:type="dxa"/>
          </w:tcPr>
          <w:p w:rsidR="005B1E31" w:rsidRPr="00791D47" w:rsidRDefault="005B1E31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475C7D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B1E31" w:rsidRPr="00791D47" w:rsidTr="00360E90">
        <w:trPr>
          <w:trHeight w:val="345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трапеции стеклоочистителей (дворников),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</w:t>
            </w:r>
          </w:p>
        </w:tc>
        <w:tc>
          <w:tcPr>
            <w:tcW w:w="3260" w:type="dxa"/>
            <w:vAlign w:val="center"/>
          </w:tcPr>
          <w:p w:rsidR="005B1E31" w:rsidRDefault="005B1E31" w:rsidP="00475C7D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500 руб. </w:t>
            </w:r>
          </w:p>
          <w:p w:rsidR="005B1E31" w:rsidRPr="00791D47" w:rsidRDefault="005B1E31" w:rsidP="00475C7D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5B1E31" w:rsidRPr="00791D47" w:rsidTr="00360E90">
        <w:trPr>
          <w:trHeight w:val="764"/>
        </w:trPr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B1E31" w:rsidRDefault="005B1E31" w:rsidP="00791D47">
            <w:pPr>
              <w:pStyle w:val="3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B1E31" w:rsidRPr="00791D47" w:rsidRDefault="005B1E31" w:rsidP="00475C7D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1D47">
              <w:rPr>
                <w:rFonts w:ascii="Times New Roman" w:hAnsi="Times New Roman" w:cs="Times New Roman"/>
              </w:rPr>
              <w:t>Ремонт тормозного суппорта</w:t>
            </w:r>
          </w:p>
        </w:tc>
      </w:tr>
      <w:tr w:rsidR="005B1E31" w:rsidRPr="00791D47" w:rsidTr="00360E90">
        <w:trPr>
          <w:trHeight w:val="210"/>
        </w:trPr>
        <w:tc>
          <w:tcPr>
            <w:tcW w:w="6487" w:type="dxa"/>
          </w:tcPr>
          <w:p w:rsidR="005B1E31" w:rsidRPr="00791D47" w:rsidRDefault="005B1E31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475C7D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B1E31" w:rsidRPr="00791D47" w:rsidTr="00360E90">
        <w:trPr>
          <w:trHeight w:val="233"/>
        </w:trPr>
        <w:tc>
          <w:tcPr>
            <w:tcW w:w="6487" w:type="dxa"/>
          </w:tcPr>
          <w:p w:rsidR="005B1E31" w:rsidRPr="00791D47" w:rsidRDefault="005B1E31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тормозного суппорта,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</w:t>
            </w:r>
          </w:p>
        </w:tc>
        <w:tc>
          <w:tcPr>
            <w:tcW w:w="3260" w:type="dxa"/>
            <w:vAlign w:val="center"/>
          </w:tcPr>
          <w:p w:rsidR="005B1E31" w:rsidRPr="00791D47" w:rsidRDefault="005B1E31" w:rsidP="00475C7D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</w:tbl>
    <w:p w:rsidR="00D17F1C" w:rsidRDefault="00D17F1C" w:rsidP="00D17F1C">
      <w:pPr>
        <w:tabs>
          <w:tab w:val="left" w:pos="2244"/>
          <w:tab w:val="left" w:pos="274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600BD9" w:rsidRPr="00D17F1C" w:rsidRDefault="00D17F1C" w:rsidP="00D17F1C">
      <w:pPr>
        <w:tabs>
          <w:tab w:val="left" w:pos="2244"/>
        </w:tabs>
        <w:ind w:right="-250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Антикоррозийная обработка кузова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3260"/>
      </w:tblGrid>
      <w:tr w:rsidR="00600BD9" w:rsidRPr="00791D47" w:rsidTr="00360E90">
        <w:trPr>
          <w:trHeight w:val="347"/>
        </w:trPr>
        <w:tc>
          <w:tcPr>
            <w:tcW w:w="6487" w:type="dxa"/>
          </w:tcPr>
          <w:p w:rsidR="00600BD9" w:rsidRPr="00791D47" w:rsidRDefault="001B0C23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Высококачественный шведский материал </w:t>
            </w:r>
            <w:r w:rsidRPr="00791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NOXUDOL</w:t>
            </w:r>
          </w:p>
        </w:tc>
        <w:tc>
          <w:tcPr>
            <w:tcW w:w="3260" w:type="dxa"/>
          </w:tcPr>
          <w:p w:rsidR="00600BD9" w:rsidRPr="00791D47" w:rsidRDefault="001B0C23" w:rsidP="00672040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</w:tc>
      </w:tr>
      <w:tr w:rsidR="00600BD9" w:rsidRPr="00791D47" w:rsidTr="00791D47">
        <w:trPr>
          <w:trHeight w:val="370"/>
        </w:trPr>
        <w:tc>
          <w:tcPr>
            <w:tcW w:w="9747" w:type="dxa"/>
            <w:gridSpan w:val="2"/>
          </w:tcPr>
          <w:p w:rsidR="00600BD9" w:rsidRPr="00791D47" w:rsidRDefault="001B0C23" w:rsidP="00672040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</w:tc>
      </w:tr>
      <w:tr w:rsidR="00D17F1C" w:rsidRPr="00791D47" w:rsidTr="00360E90">
        <w:trPr>
          <w:trHeight w:val="646"/>
        </w:trPr>
        <w:tc>
          <w:tcPr>
            <w:tcW w:w="6487" w:type="dxa"/>
            <w:vAlign w:val="center"/>
          </w:tcPr>
          <w:p w:rsidR="00D17F1C" w:rsidRPr="00791D47" w:rsidRDefault="00D17F1C" w:rsidP="00D17F1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(седан, </w:t>
            </w:r>
            <w:proofErr w:type="spell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, универсал)</w:t>
            </w:r>
          </w:p>
        </w:tc>
        <w:tc>
          <w:tcPr>
            <w:tcW w:w="3260" w:type="dxa"/>
            <w:vAlign w:val="center"/>
          </w:tcPr>
          <w:p w:rsidR="00D17F1C" w:rsidRPr="00791D47" w:rsidRDefault="00D17F1C" w:rsidP="00672040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70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Внедорожник без рамы \ </w:t>
            </w:r>
            <w:proofErr w:type="spell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</w:p>
        </w:tc>
        <w:tc>
          <w:tcPr>
            <w:tcW w:w="3260" w:type="dxa"/>
            <w:vAlign w:val="center"/>
          </w:tcPr>
          <w:p w:rsidR="00600BD9" w:rsidRPr="00791D47" w:rsidRDefault="00672040" w:rsidP="00672040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4 5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00BD9" w:rsidRPr="00791D47" w:rsidTr="00360E90">
        <w:trPr>
          <w:trHeight w:val="370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B364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ка рамного внедорожника</w:t>
            </w:r>
          </w:p>
        </w:tc>
        <w:tc>
          <w:tcPr>
            <w:tcW w:w="3260" w:type="dxa"/>
            <w:vAlign w:val="center"/>
          </w:tcPr>
          <w:p w:rsidR="00600BD9" w:rsidRPr="00791D47" w:rsidRDefault="00672040" w:rsidP="00672040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15 000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0BD9" w:rsidRPr="00791D47" w:rsidTr="00360E90">
        <w:trPr>
          <w:trHeight w:val="364"/>
        </w:trPr>
        <w:tc>
          <w:tcPr>
            <w:tcW w:w="6487" w:type="dxa"/>
            <w:tcBorders>
              <w:bottom w:val="single" w:sz="4" w:space="0" w:color="auto"/>
            </w:tcBorders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00BD9" w:rsidRPr="00791D47" w:rsidRDefault="00672040" w:rsidP="00672040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7 000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00BD9" w:rsidRPr="00791D47" w:rsidTr="00360E90">
        <w:trPr>
          <w:trHeight w:val="408"/>
        </w:trPr>
        <w:tc>
          <w:tcPr>
            <w:tcW w:w="6487" w:type="dxa"/>
            <w:tcBorders>
              <w:bottom w:val="single" w:sz="4" w:space="0" w:color="auto"/>
            </w:tcBorders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(седан, </w:t>
            </w:r>
            <w:proofErr w:type="spell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, универсал)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0BD9" w:rsidRPr="00791D47" w:rsidRDefault="00672040" w:rsidP="00672040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500 руб.*</w:t>
            </w:r>
          </w:p>
        </w:tc>
      </w:tr>
      <w:tr w:rsidR="00600BD9" w:rsidRPr="00791D47" w:rsidTr="00360E90">
        <w:trPr>
          <w:trHeight w:val="370"/>
        </w:trPr>
        <w:tc>
          <w:tcPr>
            <w:tcW w:w="6487" w:type="dxa"/>
            <w:tcBorders>
              <w:top w:val="single" w:sz="4" w:space="0" w:color="auto"/>
            </w:tcBorders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Джип \ </w:t>
            </w:r>
            <w:proofErr w:type="spellStart"/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0BD9" w:rsidRPr="00791D47" w:rsidRDefault="00672040" w:rsidP="00672040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000 руб.*</w:t>
            </w:r>
          </w:p>
        </w:tc>
      </w:tr>
      <w:tr w:rsidR="00600BD9" w:rsidRPr="00791D47" w:rsidTr="00360E90">
        <w:trPr>
          <w:trHeight w:val="364"/>
        </w:trPr>
        <w:tc>
          <w:tcPr>
            <w:tcW w:w="6487" w:type="dxa"/>
          </w:tcPr>
          <w:p w:rsidR="00600BD9" w:rsidRPr="00791D47" w:rsidRDefault="001B0C23" w:rsidP="00791D4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3260" w:type="dxa"/>
          </w:tcPr>
          <w:p w:rsidR="00600BD9" w:rsidRPr="00791D47" w:rsidRDefault="00672040" w:rsidP="00672040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9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0C23" w:rsidRPr="00791D47">
              <w:rPr>
                <w:rFonts w:ascii="Times New Roman" w:hAnsi="Times New Roman" w:cs="Times New Roman"/>
                <w:sz w:val="24"/>
                <w:szCs w:val="24"/>
              </w:rPr>
              <w:t>000 руб.*</w:t>
            </w:r>
          </w:p>
        </w:tc>
      </w:tr>
      <w:tr w:rsidR="00600BD9" w:rsidRPr="00791D47" w:rsidTr="00791D47">
        <w:trPr>
          <w:trHeight w:val="540"/>
        </w:trPr>
        <w:tc>
          <w:tcPr>
            <w:tcW w:w="9747" w:type="dxa"/>
            <w:gridSpan w:val="2"/>
          </w:tcPr>
          <w:p w:rsidR="00600BD9" w:rsidRPr="00672040" w:rsidRDefault="001B0C23" w:rsidP="00791D47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Указана стоимость комплексной обраб</w:t>
            </w:r>
            <w:r w:rsidR="00B364B7" w:rsidRPr="0067204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Pr="0067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ки жидкими подкрылками, жидкие подкрылки так же обладают </w:t>
            </w:r>
            <w:proofErr w:type="spellStart"/>
            <w:r w:rsidRPr="00672040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шумопоглощающим</w:t>
            </w:r>
            <w:proofErr w:type="spellEnd"/>
            <w:r w:rsidRPr="006720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эффектом</w:t>
            </w:r>
          </w:p>
        </w:tc>
      </w:tr>
    </w:tbl>
    <w:p w:rsidR="00600BD9" w:rsidRDefault="00600BD9" w:rsidP="00791D47">
      <w:pPr>
        <w:rPr>
          <w:rFonts w:ascii="Times New Roman" w:hAnsi="Times New Roman" w:cs="Times New Roman"/>
          <w:lang w:val="ru-RU"/>
        </w:rPr>
      </w:pPr>
    </w:p>
    <w:p w:rsidR="008D10D6" w:rsidRPr="008D10D6" w:rsidRDefault="008D10D6" w:rsidP="00CB6FEA">
      <w:pPr>
        <w:ind w:right="-2502"/>
        <w:jc w:val="center"/>
        <w:rPr>
          <w:rFonts w:ascii="Times New Roman" w:eastAsia="Arial" w:hAnsi="Times New Roman" w:cs="Times New Roman"/>
          <w:b/>
          <w:bCs/>
        </w:rPr>
      </w:pPr>
      <w:r w:rsidRPr="008D10D6">
        <w:rPr>
          <w:rFonts w:ascii="Times New Roman" w:eastAsia="Arial" w:hAnsi="Times New Roman" w:cs="Times New Roman"/>
          <w:b/>
          <w:bCs/>
        </w:rPr>
        <w:lastRenderedPageBreak/>
        <w:t>Установка дополнительного оборудования</w:t>
      </w:r>
    </w:p>
    <w:tbl>
      <w:tblPr>
        <w:tblStyle w:val="a5"/>
        <w:tblW w:w="9719" w:type="dxa"/>
        <w:tblLook w:val="04A0" w:firstRow="1" w:lastRow="0" w:firstColumn="1" w:lastColumn="0" w:noHBand="0" w:noVBand="1"/>
      </w:tblPr>
      <w:tblGrid>
        <w:gridCol w:w="6487"/>
        <w:gridCol w:w="3232"/>
      </w:tblGrid>
      <w:tr w:rsidR="008D10D6" w:rsidTr="00360E90">
        <w:trPr>
          <w:trHeight w:val="280"/>
        </w:trPr>
        <w:tc>
          <w:tcPr>
            <w:tcW w:w="6487" w:type="dxa"/>
          </w:tcPr>
          <w:p w:rsid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32" w:type="dxa"/>
            <w:vAlign w:val="center"/>
          </w:tcPr>
          <w:p w:rsidR="008D10D6" w:rsidRPr="008D10D6" w:rsidRDefault="008D10D6" w:rsidP="00CB6FEA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10D6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</w:tc>
      </w:tr>
      <w:tr w:rsidR="008D10D6" w:rsidTr="00360E90">
        <w:trPr>
          <w:trHeight w:val="280"/>
        </w:trPr>
        <w:tc>
          <w:tcPr>
            <w:tcW w:w="6487" w:type="dxa"/>
          </w:tcPr>
          <w:p w:rsidR="008D10D6" w:rsidRPr="008D10D6" w:rsidRDefault="008D10D6" w:rsidP="00CB6FE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Установка </w:t>
            </w:r>
            <w:r w:rsidR="00CB6FEA">
              <w:rPr>
                <w:rFonts w:ascii="Times New Roman" w:hAnsi="Times New Roman" w:cs="Times New Roman"/>
                <w:lang w:val="ru-RU"/>
              </w:rPr>
              <w:t>ТСУ</w:t>
            </w:r>
            <w:r>
              <w:rPr>
                <w:rFonts w:ascii="Times New Roman" w:hAnsi="Times New Roman" w:cs="Times New Roman"/>
                <w:lang w:val="ru-RU"/>
              </w:rPr>
              <w:t xml:space="preserve"> без электрической части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3 000 руб.</w:t>
            </w:r>
          </w:p>
        </w:tc>
      </w:tr>
      <w:tr w:rsidR="008D10D6" w:rsidTr="00360E90">
        <w:trPr>
          <w:trHeight w:val="280"/>
        </w:trPr>
        <w:tc>
          <w:tcPr>
            <w:tcW w:w="6487" w:type="dxa"/>
          </w:tcPr>
          <w:p w:rsidR="008D10D6" w:rsidRPr="008D10D6" w:rsidRDefault="008D10D6" w:rsidP="00CB6FE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Установка </w:t>
            </w:r>
            <w:r w:rsidR="00CB6FEA">
              <w:rPr>
                <w:rFonts w:ascii="Times New Roman" w:hAnsi="Times New Roman" w:cs="Times New Roman"/>
                <w:lang w:val="ru-RU"/>
              </w:rPr>
              <w:t>ТСУ</w:t>
            </w:r>
            <w:r>
              <w:rPr>
                <w:rFonts w:ascii="Times New Roman" w:hAnsi="Times New Roman" w:cs="Times New Roman"/>
                <w:lang w:val="ru-RU"/>
              </w:rPr>
              <w:t xml:space="preserve"> с подключением электрической части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 w:rsidRPr="008D10D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Connect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5 500 руб.</w:t>
            </w:r>
          </w:p>
        </w:tc>
      </w:tr>
      <w:tr w:rsidR="008D10D6" w:rsidTr="00360E90">
        <w:trPr>
          <w:trHeight w:val="280"/>
        </w:trPr>
        <w:tc>
          <w:tcPr>
            <w:tcW w:w="6487" w:type="dxa"/>
          </w:tcPr>
          <w:p w:rsidR="008D10D6" w:rsidRPr="008D10D6" w:rsidRDefault="008D10D6" w:rsidP="00CB6FE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Установка </w:t>
            </w:r>
            <w:r w:rsidR="00CB6FEA">
              <w:rPr>
                <w:rFonts w:ascii="Times New Roman" w:hAnsi="Times New Roman" w:cs="Times New Roman"/>
                <w:lang w:val="ru-RU"/>
              </w:rPr>
              <w:t>ТСУ</w:t>
            </w:r>
            <w:r>
              <w:rPr>
                <w:rFonts w:ascii="Times New Roman" w:hAnsi="Times New Roman" w:cs="Times New Roman"/>
                <w:lang w:val="ru-RU"/>
              </w:rPr>
              <w:t xml:space="preserve"> с подключением электрической части </w:t>
            </w:r>
            <w:r w:rsidR="00CB6FEA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оригинальная проводка</w:t>
            </w:r>
            <w:r w:rsidR="00CB6FE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8 000 руб.</w:t>
            </w:r>
          </w:p>
        </w:tc>
      </w:tr>
      <w:tr w:rsidR="008D10D6" w:rsidTr="00360E90">
        <w:trPr>
          <w:trHeight w:val="280"/>
        </w:trPr>
        <w:tc>
          <w:tcPr>
            <w:tcW w:w="6487" w:type="dxa"/>
          </w:tcPr>
          <w:p w:rsidR="008D10D6" w:rsidRP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порогов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 3 000 руб.</w:t>
            </w:r>
          </w:p>
        </w:tc>
      </w:tr>
      <w:tr w:rsidR="008D10D6" w:rsidTr="00360E90">
        <w:trPr>
          <w:trHeight w:val="268"/>
        </w:trPr>
        <w:tc>
          <w:tcPr>
            <w:tcW w:w="6487" w:type="dxa"/>
          </w:tcPr>
          <w:p w:rsidR="008D10D6" w:rsidRP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порогов с подсветкой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7 000 руб.</w:t>
            </w:r>
          </w:p>
        </w:tc>
      </w:tr>
      <w:tr w:rsidR="008D10D6" w:rsidTr="00360E90">
        <w:trPr>
          <w:trHeight w:val="280"/>
        </w:trPr>
        <w:tc>
          <w:tcPr>
            <w:tcW w:w="6487" w:type="dxa"/>
          </w:tcPr>
          <w:p w:rsidR="008D10D6" w:rsidRP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задних уголков защиты бампера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2 500 руб.</w:t>
            </w:r>
          </w:p>
        </w:tc>
      </w:tr>
      <w:tr w:rsidR="008D10D6" w:rsidTr="00360E90">
        <w:trPr>
          <w:trHeight w:val="280"/>
        </w:trPr>
        <w:tc>
          <w:tcPr>
            <w:tcW w:w="6487" w:type="dxa"/>
          </w:tcPr>
          <w:p w:rsidR="008D10D6" w:rsidRP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передней защиты бампера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1 500 руб.</w:t>
            </w:r>
          </w:p>
        </w:tc>
      </w:tr>
      <w:tr w:rsidR="008D10D6" w:rsidTr="00360E90">
        <w:trPr>
          <w:trHeight w:val="293"/>
        </w:trPr>
        <w:tc>
          <w:tcPr>
            <w:tcW w:w="6487" w:type="dxa"/>
          </w:tcPr>
          <w:p w:rsidR="008D10D6" w:rsidRP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релингов</w:t>
            </w:r>
            <w:proofErr w:type="spellEnd"/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 2 500 руб.</w:t>
            </w:r>
          </w:p>
        </w:tc>
      </w:tr>
      <w:tr w:rsidR="008D10D6" w:rsidTr="00360E90">
        <w:trPr>
          <w:trHeight w:val="293"/>
        </w:trPr>
        <w:tc>
          <w:tcPr>
            <w:tcW w:w="6487" w:type="dxa"/>
          </w:tcPr>
          <w:p w:rsidR="008D10D6" w:rsidRP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односоставной защиты картера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750 руб.</w:t>
            </w:r>
          </w:p>
        </w:tc>
      </w:tr>
      <w:tr w:rsidR="008D10D6" w:rsidTr="00360E90">
        <w:trPr>
          <w:trHeight w:val="293"/>
        </w:trPr>
        <w:tc>
          <w:tcPr>
            <w:tcW w:w="6487" w:type="dxa"/>
          </w:tcPr>
          <w:p w:rsidR="008D10D6" w:rsidRP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защиты картера 2 - х  и более элементов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1 500 руб.</w:t>
            </w:r>
          </w:p>
        </w:tc>
      </w:tr>
      <w:tr w:rsidR="008D10D6" w:rsidTr="00360E90">
        <w:trPr>
          <w:trHeight w:val="293"/>
        </w:trPr>
        <w:tc>
          <w:tcPr>
            <w:tcW w:w="6487" w:type="dxa"/>
          </w:tcPr>
          <w:p w:rsidR="008D10D6" w:rsidRPr="008D10D6" w:rsidRDefault="008D10D6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брызговика</w:t>
            </w:r>
            <w:r w:rsidR="00CB6FEA">
              <w:rPr>
                <w:rFonts w:ascii="Times New Roman" w:hAnsi="Times New Roman" w:cs="Times New Roman"/>
                <w:lang w:val="ru-RU"/>
              </w:rPr>
              <w:t xml:space="preserve"> (1 шт.)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300 руб.</w:t>
            </w:r>
          </w:p>
        </w:tc>
      </w:tr>
      <w:tr w:rsidR="008D10D6" w:rsidTr="00360E90">
        <w:trPr>
          <w:trHeight w:val="293"/>
        </w:trPr>
        <w:tc>
          <w:tcPr>
            <w:tcW w:w="6487" w:type="dxa"/>
          </w:tcPr>
          <w:p w:rsidR="008D10D6" w:rsidRPr="00CB6FEA" w:rsidRDefault="00CB6FEA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Снятие и установка бампера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2 000 руб.</w:t>
            </w:r>
          </w:p>
        </w:tc>
      </w:tr>
      <w:tr w:rsidR="008D10D6" w:rsidTr="00360E90">
        <w:trPr>
          <w:trHeight w:val="293"/>
        </w:trPr>
        <w:tc>
          <w:tcPr>
            <w:tcW w:w="6487" w:type="dxa"/>
          </w:tcPr>
          <w:p w:rsidR="008D10D6" w:rsidRPr="00CB6FEA" w:rsidRDefault="00CB6FEA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омывателя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задней камеры</w:t>
            </w:r>
          </w:p>
        </w:tc>
        <w:tc>
          <w:tcPr>
            <w:tcW w:w="3232" w:type="dxa"/>
            <w:vAlign w:val="center"/>
          </w:tcPr>
          <w:p w:rsidR="008D10D6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10 000 руб.</w:t>
            </w:r>
          </w:p>
        </w:tc>
      </w:tr>
      <w:tr w:rsidR="008D10D6" w:rsidTr="00360E90">
        <w:trPr>
          <w:trHeight w:val="293"/>
        </w:trPr>
        <w:tc>
          <w:tcPr>
            <w:tcW w:w="6487" w:type="dxa"/>
          </w:tcPr>
          <w:p w:rsidR="008D10D6" w:rsidRPr="00CB6FEA" w:rsidRDefault="00CB6FEA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дефлекторов стекол (4 шт.)</w:t>
            </w:r>
          </w:p>
        </w:tc>
        <w:tc>
          <w:tcPr>
            <w:tcW w:w="3232" w:type="dxa"/>
            <w:vAlign w:val="center"/>
          </w:tcPr>
          <w:p w:rsidR="00CB6FEA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1 000руб.</w:t>
            </w:r>
          </w:p>
        </w:tc>
      </w:tr>
      <w:tr w:rsidR="00CB6FEA" w:rsidTr="00360E90">
        <w:trPr>
          <w:trHeight w:val="293"/>
        </w:trPr>
        <w:tc>
          <w:tcPr>
            <w:tcW w:w="6487" w:type="dxa"/>
          </w:tcPr>
          <w:p w:rsidR="00CB6FEA" w:rsidRDefault="00CB6FEA" w:rsidP="00791D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Установка дефлектора капота</w:t>
            </w:r>
          </w:p>
        </w:tc>
        <w:tc>
          <w:tcPr>
            <w:tcW w:w="3232" w:type="dxa"/>
            <w:vAlign w:val="center"/>
          </w:tcPr>
          <w:p w:rsidR="00CB6FEA" w:rsidRPr="00CB6FEA" w:rsidRDefault="00CB6FEA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6FEA">
              <w:rPr>
                <w:rFonts w:ascii="Times New Roman" w:hAnsi="Times New Roman" w:cs="Times New Roman"/>
                <w:b/>
                <w:lang w:val="ru-RU"/>
              </w:rPr>
              <w:t>от 750 руб.</w:t>
            </w:r>
          </w:p>
        </w:tc>
      </w:tr>
      <w:tr w:rsidR="00D17F1C" w:rsidTr="00360E90">
        <w:trPr>
          <w:trHeight w:val="293"/>
        </w:trPr>
        <w:tc>
          <w:tcPr>
            <w:tcW w:w="6487" w:type="dxa"/>
          </w:tcPr>
          <w:p w:rsidR="00D17F1C" w:rsidRDefault="00D17F1C" w:rsidP="005B1E3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Шумовиброизоляция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одного элемента кузова</w:t>
            </w:r>
          </w:p>
        </w:tc>
        <w:tc>
          <w:tcPr>
            <w:tcW w:w="3232" w:type="dxa"/>
            <w:vAlign w:val="center"/>
          </w:tcPr>
          <w:p w:rsidR="00D17F1C" w:rsidRPr="00CB6FEA" w:rsidRDefault="00D17F1C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 3 000 руб.</w:t>
            </w:r>
          </w:p>
        </w:tc>
      </w:tr>
      <w:tr w:rsidR="00D17F1C" w:rsidTr="00360E90">
        <w:trPr>
          <w:trHeight w:val="293"/>
        </w:trPr>
        <w:tc>
          <w:tcPr>
            <w:tcW w:w="6487" w:type="dxa"/>
          </w:tcPr>
          <w:p w:rsidR="00D17F1C" w:rsidRDefault="00D17F1C" w:rsidP="005B1E3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Полная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шумовиброизоляция</w:t>
            </w:r>
            <w:proofErr w:type="spellEnd"/>
          </w:p>
        </w:tc>
        <w:tc>
          <w:tcPr>
            <w:tcW w:w="3232" w:type="dxa"/>
            <w:vAlign w:val="center"/>
          </w:tcPr>
          <w:p w:rsidR="00D17F1C" w:rsidRPr="00CB6FEA" w:rsidRDefault="00047748" w:rsidP="00CB6FE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</w:t>
            </w:r>
            <w:r w:rsidR="00D17F1C">
              <w:rPr>
                <w:rFonts w:ascii="Times New Roman" w:hAnsi="Times New Roman" w:cs="Times New Roman"/>
                <w:b/>
                <w:lang w:val="ru-RU"/>
              </w:rPr>
              <w:t xml:space="preserve"> 55 000 руб.</w:t>
            </w:r>
          </w:p>
        </w:tc>
      </w:tr>
    </w:tbl>
    <w:p w:rsidR="00BB2850" w:rsidRPr="00047748" w:rsidRDefault="00047748" w:rsidP="00791D4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sectPr w:rsidR="00BB2850" w:rsidRPr="00047748" w:rsidSect="00EC7DD3">
      <w:type w:val="continuous"/>
      <w:pgSz w:w="11909" w:h="16834"/>
      <w:pgMar w:top="386" w:right="3810" w:bottom="98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67" w:rsidRDefault="002F7967">
      <w:r>
        <w:separator/>
      </w:r>
    </w:p>
  </w:endnote>
  <w:endnote w:type="continuationSeparator" w:id="0">
    <w:p w:rsidR="002F7967" w:rsidRDefault="002F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67" w:rsidRDefault="002F7967"/>
  </w:footnote>
  <w:footnote w:type="continuationSeparator" w:id="0">
    <w:p w:rsidR="002F7967" w:rsidRDefault="002F7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0BD9"/>
    <w:rsid w:val="00047748"/>
    <w:rsid w:val="00061775"/>
    <w:rsid w:val="001B0C23"/>
    <w:rsid w:val="002F7967"/>
    <w:rsid w:val="00360E90"/>
    <w:rsid w:val="00364A67"/>
    <w:rsid w:val="00475C7D"/>
    <w:rsid w:val="005B1E31"/>
    <w:rsid w:val="005C5535"/>
    <w:rsid w:val="00600BD9"/>
    <w:rsid w:val="00672040"/>
    <w:rsid w:val="00791D47"/>
    <w:rsid w:val="008D10D6"/>
    <w:rsid w:val="00954B92"/>
    <w:rsid w:val="00B364B7"/>
    <w:rsid w:val="00BB2850"/>
    <w:rsid w:val="00CB6FEA"/>
    <w:rsid w:val="00D17F1C"/>
    <w:rsid w:val="00DF421A"/>
    <w:rsid w:val="00E471E3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Основной текст + 6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pt">
    <w:name w:val="Основной текст (13) + 5 pt;Не полужирный"/>
    <w:basedOn w:val="1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pt">
    <w:name w:val="Основной текст + 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5pt">
    <w:name w:val="Основной текст (13) + 7;5 p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4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pt">
    <w:name w:val="Основной текст + 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37pt">
    <w:name w:val="Основной текст (13) + 7 pt;Не полужирный"/>
    <w:basedOn w:val="1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table" w:styleId="a5">
    <w:name w:val="Table Grid"/>
    <w:basedOn w:val="a1"/>
    <w:uiPriority w:val="59"/>
    <w:rsid w:val="00BB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E31"/>
    <w:rPr>
      <w:color w:val="000000"/>
    </w:rPr>
  </w:style>
  <w:style w:type="paragraph" w:styleId="a8">
    <w:name w:val="footer"/>
    <w:basedOn w:val="a"/>
    <w:link w:val="a9"/>
    <w:uiPriority w:val="99"/>
    <w:unhideWhenUsed/>
    <w:rsid w:val="005B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E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 Zv</dc:creator>
  <cp:lastModifiedBy>Ant Zv</cp:lastModifiedBy>
  <cp:revision>3</cp:revision>
  <cp:lastPrinted>2015-12-09T15:55:00Z</cp:lastPrinted>
  <dcterms:created xsi:type="dcterms:W3CDTF">2015-12-05T12:00:00Z</dcterms:created>
  <dcterms:modified xsi:type="dcterms:W3CDTF">2015-12-09T16:08:00Z</dcterms:modified>
</cp:coreProperties>
</file>